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7D7485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524C7B">
        <w:rPr>
          <w:rFonts w:ascii="Times New Roman" w:hAnsi="Times New Roman" w:cs="Times New Roman"/>
          <w:sz w:val="28"/>
          <w:szCs w:val="28"/>
        </w:rPr>
        <w:t>электромеханика по обслуживанию лифтов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524C7B" w:rsidP="00524C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Лифтер, 5 лет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24C7B" w:rsidRPr="00783506" w:rsidRDefault="00524C7B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bookmarkStart w:id="0" w:name="_GoBack"/>
      <w:bookmarkEnd w:id="0"/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485" w:rsidRDefault="007D7485" w:rsidP="000D4D25">
      <w:pPr>
        <w:spacing w:after="0" w:line="240" w:lineRule="auto"/>
      </w:pPr>
      <w:r>
        <w:separator/>
      </w:r>
    </w:p>
  </w:endnote>
  <w:endnote w:type="continuationSeparator" w:id="0">
    <w:p w:rsidR="007D7485" w:rsidRDefault="007D7485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485" w:rsidRDefault="007D7485" w:rsidP="000D4D25">
      <w:pPr>
        <w:spacing w:after="0" w:line="240" w:lineRule="auto"/>
      </w:pPr>
      <w:r>
        <w:separator/>
      </w:r>
    </w:p>
  </w:footnote>
  <w:footnote w:type="continuationSeparator" w:id="0">
    <w:p w:rsidR="007D7485" w:rsidRDefault="007D7485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7D748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A3F03"/>
    <w:rsid w:val="002D66C6"/>
    <w:rsid w:val="003346E4"/>
    <w:rsid w:val="0033765E"/>
    <w:rsid w:val="00344D3E"/>
    <w:rsid w:val="0038718E"/>
    <w:rsid w:val="003B1EA0"/>
    <w:rsid w:val="003B56F5"/>
    <w:rsid w:val="003F3BC0"/>
    <w:rsid w:val="00414611"/>
    <w:rsid w:val="004712D3"/>
    <w:rsid w:val="00482424"/>
    <w:rsid w:val="004C70C9"/>
    <w:rsid w:val="00524C7B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D7485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45503"/>
    <w:rsid w:val="00DD4957"/>
    <w:rsid w:val="00EA589A"/>
    <w:rsid w:val="00EB13B7"/>
    <w:rsid w:val="00EB1879"/>
    <w:rsid w:val="00F102AC"/>
    <w:rsid w:val="00F34D68"/>
    <w:rsid w:val="00FB159D"/>
    <w:rsid w:val="00FB1686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FA904-88AB-496B-AD3F-58FA42E01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2016-01-26T12:33:00Z</dcterms:created>
  <dcterms:modified xsi:type="dcterms:W3CDTF">2016-01-26T12:33:00Z</dcterms:modified>
</cp:coreProperties>
</file>