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A5419B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8D1F7B">
        <w:rPr>
          <w:rFonts w:ascii="Times New Roman" w:hAnsi="Times New Roman" w:cs="Times New Roman"/>
          <w:sz w:val="28"/>
          <w:szCs w:val="28"/>
        </w:rPr>
        <w:t xml:space="preserve">рабочего люльки </w:t>
      </w:r>
      <w:bookmarkStart w:id="0" w:name="_GoBack"/>
      <w:bookmarkEnd w:id="0"/>
      <w:r w:rsidR="00A5419B">
        <w:rPr>
          <w:rFonts w:ascii="Times New Roman" w:hAnsi="Times New Roman" w:cs="Times New Roman"/>
          <w:sz w:val="28"/>
          <w:szCs w:val="28"/>
        </w:rPr>
        <w:t>подъемника (вышки)</w:t>
      </w:r>
      <w:r w:rsidR="00AA41E2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2AB" w:rsidRDefault="00DA32AB" w:rsidP="000D4D25">
      <w:pPr>
        <w:spacing w:after="0" w:line="240" w:lineRule="auto"/>
      </w:pPr>
      <w:r>
        <w:separator/>
      </w:r>
    </w:p>
  </w:endnote>
  <w:endnote w:type="continuationSeparator" w:id="0">
    <w:p w:rsidR="00DA32AB" w:rsidRDefault="00DA32AB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2AB" w:rsidRDefault="00DA32AB" w:rsidP="000D4D25">
      <w:pPr>
        <w:spacing w:after="0" w:line="240" w:lineRule="auto"/>
      </w:pPr>
      <w:r>
        <w:separator/>
      </w:r>
    </w:p>
  </w:footnote>
  <w:footnote w:type="continuationSeparator" w:id="0">
    <w:p w:rsidR="00DA32AB" w:rsidRDefault="00DA32AB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A5419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63094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D1F7B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5419B"/>
    <w:rsid w:val="00AA41E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A32AB"/>
    <w:rsid w:val="00DD4957"/>
    <w:rsid w:val="00E92F79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A47F6-587E-417E-B698-4B45E1E6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3</cp:revision>
  <cp:lastPrinted>2015-02-26T14:13:00Z</cp:lastPrinted>
  <dcterms:created xsi:type="dcterms:W3CDTF">2015-11-24T14:15:00Z</dcterms:created>
  <dcterms:modified xsi:type="dcterms:W3CDTF">2015-11-24T14:16:00Z</dcterms:modified>
</cp:coreProperties>
</file>