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85C4B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687FB2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>на э</w:t>
      </w:r>
      <w:r w:rsidRPr="00947258">
        <w:rPr>
          <w:rFonts w:ascii="Times New Roman" w:hAnsi="Times New Roman" w:cs="Times New Roman"/>
          <w:sz w:val="28"/>
          <w:szCs w:val="28"/>
        </w:rPr>
        <w:t>лектромонтер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7258">
        <w:rPr>
          <w:rFonts w:ascii="Times New Roman" w:hAnsi="Times New Roman" w:cs="Times New Roman"/>
          <w:sz w:val="28"/>
          <w:szCs w:val="28"/>
        </w:rPr>
        <w:t xml:space="preserve"> по ремонту и обслуживанию электрооборудования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87FB2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8F9" w:rsidRDefault="00AD78F9" w:rsidP="000D4D25">
      <w:pPr>
        <w:spacing w:after="0" w:line="240" w:lineRule="auto"/>
      </w:pPr>
      <w:r>
        <w:separator/>
      </w:r>
    </w:p>
  </w:endnote>
  <w:endnote w:type="continuationSeparator" w:id="0">
    <w:p w:rsidR="00AD78F9" w:rsidRDefault="00AD78F9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8F9" w:rsidRDefault="00AD78F9" w:rsidP="000D4D25">
      <w:pPr>
        <w:spacing w:after="0" w:line="240" w:lineRule="auto"/>
      </w:pPr>
      <w:r>
        <w:separator/>
      </w:r>
    </w:p>
  </w:footnote>
  <w:footnote w:type="continuationSeparator" w:id="0">
    <w:p w:rsidR="00AD78F9" w:rsidRDefault="00AD78F9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85C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87FB2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2A3CD-8D7A-4542-8AF8-7BCBF2438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2015-11-24T07:00:00Z</dcterms:created>
  <dcterms:modified xsi:type="dcterms:W3CDTF">2015-11-24T07:00:00Z</dcterms:modified>
</cp:coreProperties>
</file>