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2299" w14:textId="77777777" w:rsidR="00AC7BFE" w:rsidRDefault="00973F11">
      <w:pPr>
        <w:pStyle w:val="a4"/>
        <w:jc w:val="center"/>
        <w:rPr>
          <w:b/>
          <w:bCs/>
        </w:rPr>
      </w:pPr>
      <w:r>
        <w:rPr>
          <w:b/>
          <w:bCs/>
        </w:rPr>
        <w:t>Единый тарифно-квалификационный справочник работ и профессий рабочих (ЕТКС).</w:t>
      </w:r>
      <w:bookmarkStart w:id="0" w:name="_GoBack"/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1AAE1CA3" wp14:editId="38875AC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b/>
          <w:bCs/>
        </w:rPr>
        <w:t xml:space="preserve"> Выпуск №1</w:t>
      </w:r>
    </w:p>
    <w:p w14:paraId="08460900" w14:textId="77777777" w:rsidR="00AC7BFE" w:rsidRDefault="00973F11">
      <w:pPr>
        <w:pStyle w:val="a4"/>
        <w:jc w:val="center"/>
        <w:rPr>
          <w:i/>
          <w:iCs/>
        </w:rPr>
      </w:pPr>
      <w:r>
        <w:rPr>
          <w:i/>
          <w:iCs/>
        </w:rPr>
        <w:t>Утвержден Постановлением Государственного комитета СССР по труду и социальным вопросам и Секретариата ВЦСПС от 31 января 1985 г. N 31/3-30</w:t>
      </w:r>
    </w:p>
    <w:p w14:paraId="01D3E812" w14:textId="77777777" w:rsidR="00AC7BFE" w:rsidRDefault="00973F11">
      <w:pPr>
        <w:pStyle w:val="a4"/>
        <w:jc w:val="center"/>
        <w:rPr>
          <w:i/>
          <w:iCs/>
        </w:rPr>
      </w:pPr>
      <w:r>
        <w:rPr>
          <w:i/>
          <w:iCs/>
        </w:rPr>
        <w:t>(в редакции:</w:t>
      </w:r>
    </w:p>
    <w:p w14:paraId="397AAE51" w14:textId="77777777" w:rsidR="00AC7BFE" w:rsidRDefault="00973F11">
      <w:pPr>
        <w:pStyle w:val="a4"/>
        <w:jc w:val="center"/>
        <w:rPr>
          <w:i/>
          <w:iCs/>
        </w:rPr>
      </w:pPr>
      <w:r>
        <w:rPr>
          <w:i/>
          <w:iCs/>
        </w:rPr>
        <w:t>Постановлений Госкомтруда СССР, Секретариата ВЦСПС от 12.10.1987 N 618/28-99, от 18.12.1989 N 416/25-35, от 15.05.1990 N 195/7-72, от 22.06.1990 N 248/10-28,</w:t>
      </w:r>
    </w:p>
    <w:p w14:paraId="327E209C" w14:textId="77777777" w:rsidR="00AC7BFE" w:rsidRDefault="00973F11">
      <w:pPr>
        <w:pStyle w:val="a4"/>
        <w:jc w:val="center"/>
        <w:rPr>
          <w:i/>
          <w:iCs/>
        </w:rPr>
      </w:pPr>
      <w:r>
        <w:rPr>
          <w:i/>
          <w:iCs/>
        </w:rPr>
        <w:t>Постановления Госкомтруда СССР 18.12.1990 N 451,</w:t>
      </w:r>
    </w:p>
    <w:p w14:paraId="2BB5E095" w14:textId="77777777" w:rsidR="00AC7BFE" w:rsidRDefault="00973F11">
      <w:pPr>
        <w:pStyle w:val="a4"/>
        <w:jc w:val="center"/>
        <w:rPr>
          <w:i/>
          <w:iCs/>
        </w:rPr>
      </w:pPr>
      <w:r>
        <w:rPr>
          <w:i/>
          <w:iCs/>
        </w:rPr>
        <w:t>Постановлений Минтруда РФ от 24.12.1992 N 60, от 11.02.1993 N 23, от 19.07.1993 N 140, от 29.06.1995 N 36, от 01.06.1998 N 20, от 17.05.2001 N 40,</w:t>
      </w:r>
    </w:p>
    <w:p w14:paraId="7B757AC8" w14:textId="77777777" w:rsidR="00AC7BFE" w:rsidRDefault="00973F11">
      <w:pPr>
        <w:pStyle w:val="a4"/>
        <w:jc w:val="center"/>
        <w:rPr>
          <w:i/>
          <w:iCs/>
        </w:rPr>
      </w:pPr>
      <w:r>
        <w:rPr>
          <w:i/>
          <w:iCs/>
        </w:rPr>
        <w:t xml:space="preserve">Приказов </w:t>
      </w:r>
      <w:proofErr w:type="spellStart"/>
      <w:r>
        <w:rPr>
          <w:i/>
          <w:iCs/>
        </w:rPr>
        <w:t>Минздравсоцразвития</w:t>
      </w:r>
      <w:proofErr w:type="spellEnd"/>
      <w:r>
        <w:rPr>
          <w:i/>
          <w:iCs/>
        </w:rPr>
        <w:t xml:space="preserve"> РФ от 31.07.2007 N 497, от 20.10.2008 N 577, от 17.04.2009 N 199)</w:t>
      </w:r>
    </w:p>
    <w:p w14:paraId="64F455DF" w14:textId="77777777" w:rsidR="00AC7BFE" w:rsidRDefault="00AC7BFE">
      <w:pPr>
        <w:pStyle w:val="a4"/>
        <w:jc w:val="center"/>
      </w:pPr>
    </w:p>
    <w:p w14:paraId="0C8F38BC" w14:textId="77777777" w:rsidR="00AC7BFE" w:rsidRDefault="00AC7BFE">
      <w:pPr>
        <w:pStyle w:val="a4"/>
        <w:jc w:val="center"/>
      </w:pPr>
    </w:p>
    <w:p w14:paraId="6D804D46" w14:textId="77777777" w:rsidR="00AC7BFE" w:rsidRDefault="00AC7BFE">
      <w:pPr>
        <w:pStyle w:val="a4"/>
        <w:jc w:val="center"/>
      </w:pPr>
    </w:p>
    <w:p w14:paraId="6E21737C" w14:textId="77777777" w:rsidR="00AC7BFE" w:rsidRDefault="00AC7BFE">
      <w:pPr>
        <w:pStyle w:val="a4"/>
        <w:jc w:val="center"/>
      </w:pPr>
    </w:p>
    <w:p w14:paraId="14583C08" w14:textId="77777777" w:rsidR="00AC7BFE" w:rsidRDefault="00AC7BFE">
      <w:pPr>
        <w:pStyle w:val="a4"/>
        <w:jc w:val="center"/>
      </w:pPr>
    </w:p>
    <w:p w14:paraId="1803CC9C" w14:textId="77777777" w:rsidR="00AC7BFE" w:rsidRDefault="00AC7BFE">
      <w:pPr>
        <w:pStyle w:val="a4"/>
        <w:jc w:val="center"/>
      </w:pPr>
    </w:p>
    <w:p w14:paraId="64CD3E02" w14:textId="77777777" w:rsidR="00AC7BFE" w:rsidRDefault="00AC7BFE">
      <w:pPr>
        <w:pStyle w:val="a4"/>
        <w:jc w:val="center"/>
      </w:pPr>
    </w:p>
    <w:p w14:paraId="30D0BB8D" w14:textId="77777777" w:rsidR="00AC7BFE" w:rsidRDefault="00AC7BFE">
      <w:pPr>
        <w:pStyle w:val="a4"/>
        <w:jc w:val="center"/>
      </w:pPr>
    </w:p>
    <w:p w14:paraId="52B7EE7B" w14:textId="77777777" w:rsidR="00AC7BFE" w:rsidRDefault="00AC7BFE">
      <w:pPr>
        <w:pStyle w:val="a4"/>
        <w:jc w:val="center"/>
      </w:pPr>
    </w:p>
    <w:p w14:paraId="7544D1DA" w14:textId="77777777" w:rsidR="00AC7BFE" w:rsidRDefault="00AC7BFE">
      <w:pPr>
        <w:pStyle w:val="a4"/>
        <w:jc w:val="center"/>
      </w:pPr>
    </w:p>
    <w:p w14:paraId="6C338AFC" w14:textId="77777777" w:rsidR="00AC7BFE" w:rsidRDefault="00AC7BFE">
      <w:pPr>
        <w:pStyle w:val="a4"/>
        <w:jc w:val="center"/>
      </w:pPr>
    </w:p>
    <w:p w14:paraId="1067C9E1" w14:textId="77777777" w:rsidR="00AC7BFE" w:rsidRDefault="00973F11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Машинист крана (крановщик)</w:t>
      </w:r>
    </w:p>
    <w:p w14:paraId="78B8789A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57F7B12B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545496F6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4C303B20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715919B5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023C21DB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57EB6DA7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7DDA881E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43A4DFAF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27260EEC" w14:textId="77777777" w:rsidR="00AC7BFE" w:rsidRDefault="00AC7BFE">
      <w:pPr>
        <w:pStyle w:val="a4"/>
        <w:jc w:val="center"/>
        <w:rPr>
          <w:sz w:val="48"/>
          <w:szCs w:val="48"/>
        </w:rPr>
      </w:pPr>
    </w:p>
    <w:p w14:paraId="7A173F1C" w14:textId="77777777" w:rsidR="00AC7BFE" w:rsidRDefault="00AC7BFE">
      <w:pPr>
        <w:pStyle w:val="a4"/>
        <w:jc w:val="center"/>
        <w:rPr>
          <w:sz w:val="24"/>
          <w:szCs w:val="24"/>
        </w:rPr>
      </w:pPr>
    </w:p>
    <w:p w14:paraId="68DD0B08" w14:textId="77777777" w:rsidR="00AC7BFE" w:rsidRDefault="00AC7BFE">
      <w:pPr>
        <w:pStyle w:val="a4"/>
        <w:jc w:val="center"/>
        <w:rPr>
          <w:sz w:val="24"/>
          <w:szCs w:val="24"/>
        </w:rPr>
      </w:pPr>
    </w:p>
    <w:p w14:paraId="02FD2779" w14:textId="77777777" w:rsidR="00AC7BFE" w:rsidRDefault="00973F1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200. Машинист крана (крановщик) (3-й разряд)</w:t>
      </w:r>
    </w:p>
    <w:p w14:paraId="44E00035" w14:textId="77777777" w:rsidR="00AC7BFE" w:rsidRDefault="00AC7BFE">
      <w:pPr>
        <w:pStyle w:val="a4"/>
        <w:rPr>
          <w:sz w:val="24"/>
          <w:szCs w:val="24"/>
        </w:rPr>
      </w:pPr>
    </w:p>
    <w:p w14:paraId="6074D462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Управление мостовыми и шлюзовыми кранами грузоподъемностью свыше 3 до 15 т, башенными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и шлюзовыми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6 м) и других аналогичных грузов. Установка деталей, изделий и узлов на станок, перемещение подмостей и других монтажных приспособлений и механизмов. Управление </w:t>
      </w:r>
      <w:proofErr w:type="spellStart"/>
      <w:r>
        <w:rPr>
          <w:sz w:val="24"/>
          <w:szCs w:val="24"/>
        </w:rPr>
        <w:t>электроталями</w:t>
      </w:r>
      <w:proofErr w:type="spellEnd"/>
      <w:r>
        <w:rPr>
          <w:sz w:val="24"/>
          <w:szCs w:val="24"/>
        </w:rPr>
        <w:t>, переносными кранами при выполнении всех видов работ.</w:t>
      </w:r>
    </w:p>
    <w:p w14:paraId="7D04B05B" w14:textId="77777777" w:rsidR="00AC7BFE" w:rsidRDefault="00AC7BFE">
      <w:pPr>
        <w:pStyle w:val="a4"/>
        <w:rPr>
          <w:sz w:val="24"/>
          <w:szCs w:val="24"/>
        </w:rPr>
      </w:pPr>
    </w:p>
    <w:p w14:paraId="37EE7D75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до 1 т, оснащенными различными грузозахватными механизмами и приспособлениями, при выполнении работ по укладке грузов на стеллажи, снятию их со стеллажей, доставке на погрузочную площадку и укладке в контейнеры, пакеты и на поддоны.</w:t>
      </w:r>
    </w:p>
    <w:p w14:paraId="534FC8A5" w14:textId="77777777" w:rsidR="00AC7BFE" w:rsidRDefault="00AC7BFE">
      <w:pPr>
        <w:pStyle w:val="a4"/>
        <w:rPr>
          <w:sz w:val="24"/>
          <w:szCs w:val="24"/>
        </w:rPr>
      </w:pPr>
    </w:p>
    <w:p w14:paraId="36D1454C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Должен знать: 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</w:t>
      </w:r>
      <w:proofErr w:type="spellStart"/>
      <w:r>
        <w:rPr>
          <w:sz w:val="24"/>
          <w:szCs w:val="24"/>
        </w:rPr>
        <w:t>внутрискладской</w:t>
      </w:r>
      <w:proofErr w:type="spellEnd"/>
      <w:r>
        <w:rPr>
          <w:sz w:val="24"/>
          <w:szCs w:val="24"/>
        </w:rPr>
        <w:t xml:space="preserve"> переработки грузов; правила укладки и хранения грузов на стеллажах; основы электротехники и слесарного дела.</w:t>
      </w:r>
    </w:p>
    <w:p w14:paraId="155C48E8" w14:textId="77777777" w:rsidR="00AC7BFE" w:rsidRDefault="00AC7BFE">
      <w:pPr>
        <w:pStyle w:val="a4"/>
        <w:rPr>
          <w:sz w:val="24"/>
          <w:szCs w:val="24"/>
        </w:rPr>
      </w:pPr>
    </w:p>
    <w:p w14:paraId="1065AD06" w14:textId="77777777" w:rsidR="00AC7BFE" w:rsidRDefault="00AC7BFE">
      <w:pPr>
        <w:pStyle w:val="a4"/>
        <w:rPr>
          <w:sz w:val="24"/>
          <w:szCs w:val="24"/>
        </w:rPr>
      </w:pPr>
    </w:p>
    <w:p w14:paraId="27AB7042" w14:textId="77777777" w:rsidR="00AC7BFE" w:rsidRDefault="00973F1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201. Машинист крана (крановщик) (4-й разряд)</w:t>
      </w:r>
    </w:p>
    <w:p w14:paraId="76FE6CD7" w14:textId="77777777" w:rsidR="00AC7BFE" w:rsidRDefault="00AC7BFE">
      <w:pPr>
        <w:pStyle w:val="a4"/>
        <w:rPr>
          <w:sz w:val="24"/>
          <w:szCs w:val="24"/>
        </w:rPr>
      </w:pPr>
    </w:p>
    <w:p w14:paraId="19A25E48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Характеристика работ. Управление мостовыми и шлюзовыми кранами грузоподъемностью свыше 15 т, башенными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и шлюзовыми кранами грузоподъемностью свыше 10 до 25 т, оснащенными различными грузозахватными приспособлениями, при выполнении работ средней сложности по погрузке, разгрузке, перегрузке и транспортировке лесных (длиной свыше 3 до 6 м) и других аналогичных грузов, установке изделий, узлов и деталей на станок; кантованию секций судов, перемещению подмостей и других монтажных приспособлений и механизмов.</w:t>
      </w:r>
    </w:p>
    <w:p w14:paraId="0507B279" w14:textId="77777777" w:rsidR="00AC7BFE" w:rsidRDefault="00AC7BFE">
      <w:pPr>
        <w:pStyle w:val="a4"/>
        <w:rPr>
          <w:sz w:val="24"/>
          <w:szCs w:val="24"/>
        </w:rPr>
      </w:pPr>
    </w:p>
    <w:p w14:paraId="135675EC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Управление мостовыми и шлюзовыми кранами грузоподъемностью до 10 т, башенными самоходными самоподъемными, портально-стреловыми кранами грузоподъемностью до 3 т, башенными стационарными и козловыми кранами </w:t>
      </w:r>
      <w:r>
        <w:rPr>
          <w:sz w:val="24"/>
          <w:szCs w:val="24"/>
        </w:rPr>
        <w:lastRenderedPageBreak/>
        <w:t>грузоподъемностью до 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 - на мостовых и шлюзовых кранах, длиной свыше 3 м - на башенных самоходных самоподъемных, портально-стреловых, башенных стационарных и козловых кранах) и других аналогичных грузов и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14:paraId="76F6876B" w14:textId="77777777" w:rsidR="00AC7BFE" w:rsidRDefault="00AC7BFE">
      <w:pPr>
        <w:pStyle w:val="a4"/>
        <w:rPr>
          <w:sz w:val="24"/>
          <w:szCs w:val="24"/>
        </w:rPr>
      </w:pPr>
    </w:p>
    <w:p w14:paraId="6AB605E9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кабельными кранами грузоподъемностью до 3 т, оснащенными различными грузозахватными приспособлениями, при выполнении всех видов работ.</w:t>
      </w:r>
    </w:p>
    <w:p w14:paraId="640DA72A" w14:textId="77777777" w:rsidR="00AC7BFE" w:rsidRDefault="00AC7BFE">
      <w:pPr>
        <w:pStyle w:val="a4"/>
        <w:rPr>
          <w:sz w:val="24"/>
          <w:szCs w:val="24"/>
        </w:rPr>
      </w:pPr>
    </w:p>
    <w:p w14:paraId="7AD2E932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гусеничными и пневмоколесными кранами грузоподъемностью до 10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</w:t>
      </w:r>
    </w:p>
    <w:p w14:paraId="0849156F" w14:textId="77777777" w:rsidR="00AC7BFE" w:rsidRDefault="00AC7BFE">
      <w:pPr>
        <w:pStyle w:val="a4"/>
        <w:rPr>
          <w:sz w:val="24"/>
          <w:szCs w:val="24"/>
        </w:rPr>
      </w:pPr>
    </w:p>
    <w:p w14:paraId="76C7F6F2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свыше 1 т, кранами-штабелерами с автоматическим управлением и мостовыми кранами-штабелерами, оснащенными различными грузозахватными механизмами и приспособлениями, при выполнении работ по погрузке, выгрузке, перемещению грузов, укладке их на стеллажи, погрузчики и транспортные средства, по доставке грузов со стеллажей к производственным участкам. Учет складируемых материальных ценностей. Управление кранами, оснащенными радиоуправлением.</w:t>
      </w:r>
    </w:p>
    <w:p w14:paraId="7059A7E2" w14:textId="77777777" w:rsidR="00AC7BFE" w:rsidRDefault="00AC7BFE">
      <w:pPr>
        <w:pStyle w:val="a4"/>
        <w:rPr>
          <w:sz w:val="24"/>
          <w:szCs w:val="24"/>
        </w:rPr>
      </w:pPr>
    </w:p>
    <w:p w14:paraId="3A8A809D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знать: устройство обслуживаемых кранов и их механизмов; способы переработки грузов; основы технологического процесса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определение массы груза по внешнему виду; технические условия и требования, предъявляемые при загрузке стеллажей; расположение обслуживаемых производственных участков; электротехнику и слесарное дело.</w:t>
      </w:r>
    </w:p>
    <w:p w14:paraId="6E74D615" w14:textId="77777777" w:rsidR="00AC7BFE" w:rsidRDefault="00AC7BFE">
      <w:pPr>
        <w:pStyle w:val="a4"/>
        <w:rPr>
          <w:sz w:val="24"/>
          <w:szCs w:val="24"/>
        </w:rPr>
      </w:pPr>
    </w:p>
    <w:p w14:paraId="1345D5AC" w14:textId="77777777" w:rsidR="00AC7BFE" w:rsidRDefault="00AC7BFE">
      <w:pPr>
        <w:pStyle w:val="a4"/>
        <w:rPr>
          <w:sz w:val="24"/>
          <w:szCs w:val="24"/>
        </w:rPr>
      </w:pPr>
    </w:p>
    <w:p w14:paraId="7922ECA4" w14:textId="77777777" w:rsidR="00AC7BFE" w:rsidRDefault="00973F1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202. Машинист крана (крановщик) (5-й разряд)</w:t>
      </w:r>
    </w:p>
    <w:p w14:paraId="4BDD4285" w14:textId="77777777" w:rsidR="00AC7BFE" w:rsidRDefault="00AC7BFE">
      <w:pPr>
        <w:pStyle w:val="a4"/>
        <w:rPr>
          <w:sz w:val="24"/>
          <w:szCs w:val="24"/>
        </w:rPr>
      </w:pPr>
    </w:p>
    <w:p w14:paraId="024DB45F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Управление мостовыми и шлюзовыми кранами, оснащенными различными грузозахватными приспособлениями, грузоподъемностью свыше 25 т при выполнении работ средней сложности по погрузке, разгрузке, перегрузке и транспортировке лесных (длиной свыше 3 до 6 м) и других аналогичных грузов; установка деталей, изделий и узлов на станок; перемещение подмостей и других монтажных приспособлений и механизмов. 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различными </w:t>
      </w:r>
      <w:r>
        <w:rPr>
          <w:sz w:val="24"/>
          <w:szCs w:val="24"/>
        </w:rPr>
        <w:lastRenderedPageBreak/>
        <w:t>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</w:t>
      </w:r>
    </w:p>
    <w:p w14:paraId="7A0D61FF" w14:textId="77777777" w:rsidR="00AC7BFE" w:rsidRDefault="00AC7BFE">
      <w:pPr>
        <w:pStyle w:val="a4"/>
        <w:rPr>
          <w:sz w:val="24"/>
          <w:szCs w:val="24"/>
        </w:rPr>
      </w:pPr>
    </w:p>
    <w:p w14:paraId="6E756A66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мостовыми и шлюзовыми кранами грузоподъемностью свыше 10 до 100 т, башенными самоходными самоподъемными, портально-стреловыми кранами грузоподъемностью свыше 3 до 15 т, башенными стационарными и козловыми кранами грузоподъемностью свыше 5 до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 - на мостовых и шлюзовых кранах, длиной свыше 3 м - на башенных самоходных самоподъемных, портально-стреловых, башенных стационарных и козловых кранах) и других аналогичных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разливу металла, по кантованию изделий и деталей машин и секций, в том числе двумя и более кранами,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</w:t>
      </w:r>
    </w:p>
    <w:p w14:paraId="297FB814" w14:textId="77777777" w:rsidR="00AC7BFE" w:rsidRDefault="00AC7BFE">
      <w:pPr>
        <w:pStyle w:val="a4"/>
        <w:rPr>
          <w:sz w:val="24"/>
          <w:szCs w:val="24"/>
        </w:rPr>
      </w:pPr>
    </w:p>
    <w:p w14:paraId="23C595D5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кабельными кранами грузоподъемностью свыше 3 до 10 т и плавучими кранами грузоподъемностью до 10 т, оснащенными различными грузозахватными приспособлениями, при выполнении всех видов работ. Управление гусеничными и пневмоколесными кранами грузоподъемностью свыше 10 до 25 т и самоходными железнодорожными кранами грузоподъемностью до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гусеничными и пневмоколесными кранами грузоподъемностью до 10 т и самоходными железнодорожными кранами грузоподъемностью до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14:paraId="6E11D98D" w14:textId="77777777" w:rsidR="00AC7BFE" w:rsidRDefault="00AC7BFE">
      <w:pPr>
        <w:pStyle w:val="a4"/>
        <w:rPr>
          <w:sz w:val="24"/>
          <w:szCs w:val="24"/>
        </w:rPr>
      </w:pPr>
    </w:p>
    <w:p w14:paraId="3DD3F9DF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знать: устройство и кинематические схемы обслуживаемых кранов и механизмов; технологический процесс монтажа технологического оборудования, стапельной и секционной сборки и разборки изделий, агрегатов, узлов, машин и механизмов, конструкций сборных элементов зданий и сооружений; электротехнику и слесарное дело.</w:t>
      </w:r>
    </w:p>
    <w:p w14:paraId="0825BF66" w14:textId="77777777" w:rsidR="00AC7BFE" w:rsidRDefault="00AC7BFE">
      <w:pPr>
        <w:pStyle w:val="a4"/>
        <w:rPr>
          <w:sz w:val="24"/>
          <w:szCs w:val="24"/>
        </w:rPr>
      </w:pPr>
    </w:p>
    <w:p w14:paraId="2B2C684C" w14:textId="77777777" w:rsidR="00AC7BFE" w:rsidRDefault="00AC7BFE">
      <w:pPr>
        <w:pStyle w:val="a4"/>
        <w:rPr>
          <w:sz w:val="24"/>
          <w:szCs w:val="24"/>
        </w:rPr>
      </w:pPr>
    </w:p>
    <w:p w14:paraId="61AA06F2" w14:textId="77777777" w:rsidR="00AC7BFE" w:rsidRDefault="00973F11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203. Машинист крана (крановщик) (6-й разряд)</w:t>
      </w:r>
    </w:p>
    <w:p w14:paraId="52D95BDD" w14:textId="77777777" w:rsidR="00AC7BFE" w:rsidRDefault="00AC7BFE">
      <w:pPr>
        <w:pStyle w:val="a4"/>
        <w:rPr>
          <w:sz w:val="24"/>
          <w:szCs w:val="24"/>
        </w:rPr>
      </w:pPr>
    </w:p>
    <w:p w14:paraId="77A600FA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Управление мостовыми и шлюзовыми кранами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6 м)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по посадке и выдаче из нагревательных печей слитков и заготовок, по </w:t>
      </w:r>
      <w:r>
        <w:rPr>
          <w:sz w:val="24"/>
          <w:szCs w:val="24"/>
        </w:rPr>
        <w:lastRenderedPageBreak/>
        <w:t>разливу металла, по кантованию изделий и деталей машин при ковке на молотах и прессах, установке на станок деталей, изделий и узлов, требующих повышенной осторожности, и при выполнении строительно-монтажных и ремонтно-строительных работ. Управление башенными самоходными самоподъемными, портально-стреловыми кранами грузоподъемностью свыше 15 т, башенными стационарными и козловыми кранами грузоподъемностью свыше 25 т, оснащенными различными грузозахватными приспособлениями, при выполнении сложных работ по погрузке, разгрузке, перегрузке и транспортировке лесных (длиной свыше 3 м) и других аналогичных грузов, грузов,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 и при выполнении строительно-монтажных и ремонтно-строительных работ.</w:t>
      </w:r>
    </w:p>
    <w:p w14:paraId="368072E7" w14:textId="77777777" w:rsidR="00AC7BFE" w:rsidRDefault="00AC7BFE">
      <w:pPr>
        <w:pStyle w:val="a4"/>
        <w:rPr>
          <w:sz w:val="24"/>
          <w:szCs w:val="24"/>
        </w:rPr>
      </w:pPr>
    </w:p>
    <w:p w14:paraId="78C4D9F6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кабельными и плавучими кранами грузоподъемностью свыше 10 т, оснащенными различными грузозахватными приспособлениями, при выполнении всех видов работ.</w:t>
      </w:r>
    </w:p>
    <w:p w14:paraId="32EAAE99" w14:textId="77777777" w:rsidR="00AC7BFE" w:rsidRDefault="00AC7BFE">
      <w:pPr>
        <w:pStyle w:val="a4"/>
        <w:rPr>
          <w:sz w:val="24"/>
          <w:szCs w:val="24"/>
        </w:rPr>
      </w:pPr>
    </w:p>
    <w:p w14:paraId="703903B6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Управление гусеничными, пневмоколесными и самоходными железнодорожными кранами грузоподъемностью свыше 25 т, оснащенными различными грузозахватными приспособлениями, при выполнении всех видов работ (кроме строительно-монтажных и ремонтно-строительных работ). Управление гусеничными и пневмоколесными кранами грузоподъемностью свыше 10 т и самоходными железнодорожными кранами грузоподъемностью свыше 15 т, оснащенными различными грузозахватными приспособлениями, при выполнении строительно-монтажных и ремонтно-строительных работ.</w:t>
      </w:r>
    </w:p>
    <w:p w14:paraId="56505F0B" w14:textId="77777777" w:rsidR="00AC7BFE" w:rsidRDefault="00AC7BFE">
      <w:pPr>
        <w:pStyle w:val="a4"/>
        <w:rPr>
          <w:sz w:val="24"/>
          <w:szCs w:val="24"/>
        </w:rPr>
      </w:pPr>
    </w:p>
    <w:p w14:paraId="645B01A2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знать: устройство,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</w:r>
    </w:p>
    <w:p w14:paraId="125A9F7D" w14:textId="77777777" w:rsidR="00AC7BFE" w:rsidRDefault="00AC7BFE">
      <w:pPr>
        <w:pStyle w:val="a4"/>
        <w:rPr>
          <w:sz w:val="24"/>
          <w:szCs w:val="24"/>
        </w:rPr>
      </w:pPr>
    </w:p>
    <w:p w14:paraId="39A526A6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специальное образование при управлении гусеничными и пневмоколесными кранами грузоподъемностью более 200 т при выполнении строительно-монтажных работ.</w:t>
      </w:r>
    </w:p>
    <w:p w14:paraId="0FC8768A" w14:textId="77777777" w:rsidR="00AC7BFE" w:rsidRDefault="00AC7BFE">
      <w:pPr>
        <w:pStyle w:val="a4"/>
        <w:rPr>
          <w:sz w:val="24"/>
          <w:szCs w:val="24"/>
        </w:rPr>
      </w:pPr>
    </w:p>
    <w:p w14:paraId="18784382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Примечания. 1. При управлении мостовыми и шлюзовыми кранами грузоподъемностью свыше 50 т при монтаже мощных и сверхмощных </w:t>
      </w:r>
      <w:proofErr w:type="spellStart"/>
      <w:r>
        <w:rPr>
          <w:sz w:val="24"/>
          <w:szCs w:val="24"/>
        </w:rPr>
        <w:t>турбоблоков</w:t>
      </w:r>
      <w:proofErr w:type="spellEnd"/>
      <w:r>
        <w:rPr>
          <w:sz w:val="24"/>
          <w:szCs w:val="24"/>
        </w:rPr>
        <w:t>, турбогенераторов, прокатного и другого аналогичного технологического оборудования и связанных с ним конструкций, при установке ответственных деталей на крупногабаритные карусельные, расточные, токарные и другие станки работы тарифицируются по 6-му разряду.</w:t>
      </w:r>
    </w:p>
    <w:p w14:paraId="58C28E9E" w14:textId="77777777" w:rsidR="00AC7BFE" w:rsidRDefault="00AC7BFE">
      <w:pPr>
        <w:pStyle w:val="a4"/>
        <w:rPr>
          <w:sz w:val="24"/>
          <w:szCs w:val="24"/>
        </w:rPr>
      </w:pPr>
    </w:p>
    <w:p w14:paraId="3AE62CAC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Настоящая тарификация не относится к работам машинистов кранов (крановщиков), занятых в технологическом процессе основных металлургических производств черной металлургии (доменного, бессемеровского, мартеновского, прокатного и др.) в металлургических цехах машиностроительных предприятий, к работам на разливке горячего чугуна в специализированных литейных цехах по производству изложниц, к работам на </w:t>
      </w:r>
      <w:proofErr w:type="spellStart"/>
      <w:r>
        <w:rPr>
          <w:sz w:val="24"/>
          <w:szCs w:val="24"/>
        </w:rPr>
        <w:t>электромостовых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стрипперных</w:t>
      </w:r>
      <w:proofErr w:type="spellEnd"/>
      <w:r>
        <w:rPr>
          <w:sz w:val="24"/>
          <w:szCs w:val="24"/>
        </w:rPr>
        <w:t xml:space="preserve"> кранах при подаче залитых изложниц на решетки, снятии опок и подаче изложниц на охладительный конвейер.</w:t>
      </w:r>
    </w:p>
    <w:p w14:paraId="2B4CA431" w14:textId="77777777" w:rsidR="00AC7BFE" w:rsidRDefault="00AC7BFE">
      <w:pPr>
        <w:pStyle w:val="a4"/>
        <w:rPr>
          <w:sz w:val="24"/>
          <w:szCs w:val="24"/>
        </w:rPr>
      </w:pPr>
    </w:p>
    <w:p w14:paraId="3643C03F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Все вышеуказанные работы и профессии машинистов кранов (крановщиков) тарифицируются по соответствующим разделам ЕТКС, относящимся к черной металлургии.</w:t>
      </w:r>
    </w:p>
    <w:p w14:paraId="6032FF8F" w14:textId="77777777" w:rsidR="00AC7BFE" w:rsidRDefault="00AC7BFE">
      <w:pPr>
        <w:pStyle w:val="a4"/>
        <w:rPr>
          <w:sz w:val="24"/>
          <w:szCs w:val="24"/>
        </w:rPr>
      </w:pPr>
    </w:p>
    <w:p w14:paraId="1F830684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3. Машинисты, работающие на тракторах с кранами, тарифицируются по профессии "тракторист".</w:t>
      </w:r>
    </w:p>
    <w:p w14:paraId="009DA935" w14:textId="77777777" w:rsidR="00AC7BFE" w:rsidRDefault="00AC7BFE">
      <w:pPr>
        <w:pStyle w:val="a4"/>
        <w:rPr>
          <w:sz w:val="24"/>
          <w:szCs w:val="24"/>
        </w:rPr>
      </w:pPr>
    </w:p>
    <w:p w14:paraId="3B711305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4. Помощник машиниста самоходного железнодорожного крана тарифицируется на два разряда ниже машиниста, под руководством которого он работает, а при наличии права управления и вождения тарифицируется на один разряд ниже машиниста.</w:t>
      </w:r>
    </w:p>
    <w:p w14:paraId="7BF38C91" w14:textId="77777777" w:rsidR="00AC7BFE" w:rsidRDefault="00AC7BFE">
      <w:pPr>
        <w:pStyle w:val="a4"/>
        <w:rPr>
          <w:sz w:val="24"/>
          <w:szCs w:val="24"/>
        </w:rPr>
      </w:pPr>
    </w:p>
    <w:p w14:paraId="4964959B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5. Водители (машинисты), работающие на автомашинах с кранами, по ЕТКС не тарифицируются.</w:t>
      </w:r>
    </w:p>
    <w:p w14:paraId="32CC29C2" w14:textId="77777777" w:rsidR="00AC7BFE" w:rsidRDefault="00AC7BFE">
      <w:pPr>
        <w:pStyle w:val="a4"/>
        <w:rPr>
          <w:sz w:val="24"/>
          <w:szCs w:val="24"/>
        </w:rPr>
      </w:pPr>
    </w:p>
    <w:p w14:paraId="5D6AD822" w14:textId="77777777" w:rsidR="00AC7BFE" w:rsidRDefault="00973F11">
      <w:pPr>
        <w:pStyle w:val="a4"/>
        <w:rPr>
          <w:sz w:val="24"/>
          <w:szCs w:val="24"/>
        </w:rPr>
      </w:pPr>
      <w:r>
        <w:rPr>
          <w:sz w:val="24"/>
          <w:szCs w:val="24"/>
        </w:rPr>
        <w:t>6. Погрузочно-разгрузочные работы, не связанные с непосредственным выполнением строительно-монтажных и ремонтно-строительных работ, тарифицируются по соответствующим группам сложности погрузочно-разгрузочных работ, предусмотренным в характеристиках.</w:t>
      </w:r>
    </w:p>
    <w:p w14:paraId="66F27654" w14:textId="77777777" w:rsidR="00AC7BFE" w:rsidRDefault="00AC7BFE">
      <w:pPr>
        <w:pStyle w:val="a4"/>
        <w:rPr>
          <w:sz w:val="24"/>
          <w:szCs w:val="24"/>
        </w:rPr>
      </w:pPr>
    </w:p>
    <w:p w14:paraId="7EB25685" w14:textId="77777777" w:rsidR="00AC7BFE" w:rsidRDefault="00973F11">
      <w:pPr>
        <w:pStyle w:val="a4"/>
      </w:pPr>
      <w:r>
        <w:rPr>
          <w:sz w:val="24"/>
          <w:szCs w:val="24"/>
        </w:rPr>
        <w:t>7. Машинисты башенных самоходных кранов при расположении кабины крана на высоте 48 м и более тарифицируются по 6-му разряду, независимо от грузоподъемности крана.</w:t>
      </w:r>
    </w:p>
    <w:sectPr w:rsidR="00AC7BF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2EB91" w14:textId="77777777" w:rsidR="00621044" w:rsidRDefault="00621044">
      <w:r>
        <w:separator/>
      </w:r>
    </w:p>
  </w:endnote>
  <w:endnote w:type="continuationSeparator" w:id="0">
    <w:p w14:paraId="26986D9E" w14:textId="77777777" w:rsidR="00621044" w:rsidRDefault="0062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A54D" w14:textId="77777777" w:rsidR="00AC7BFE" w:rsidRDefault="00AC7B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4295F" w14:textId="77777777" w:rsidR="00621044" w:rsidRDefault="00621044">
      <w:r>
        <w:separator/>
      </w:r>
    </w:p>
  </w:footnote>
  <w:footnote w:type="continuationSeparator" w:id="0">
    <w:p w14:paraId="78CCED45" w14:textId="77777777" w:rsidR="00621044" w:rsidRDefault="00621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DD379" w14:textId="77777777" w:rsidR="00AC7BFE" w:rsidRDefault="00AC7B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E"/>
    <w:rsid w:val="00621044"/>
    <w:rsid w:val="00973F11"/>
    <w:rsid w:val="00AC7BFE"/>
    <w:rsid w:val="00D54DA3"/>
    <w:rsid w:val="00E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FF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mashinist-krana-mostovogo-i-kozlovogo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2027</Words>
  <Characters>11555</Characters>
  <Application>Microsoft Macintosh Word</Application>
  <DocSecurity>0</DocSecurity>
  <Lines>96</Lines>
  <Paragraphs>27</Paragraphs>
  <ScaleCrop>false</ScaleCrop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2015-11-06T13:13:00Z</dcterms:created>
  <dcterms:modified xsi:type="dcterms:W3CDTF">2015-12-22T06:53:00Z</dcterms:modified>
</cp:coreProperties>
</file>